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C3" w:rsidRDefault="00614765" w:rsidP="009E6775">
      <w:pPr>
        <w:spacing w:after="0" w:line="240" w:lineRule="auto"/>
        <w:jc w:val="center"/>
        <w:rPr>
          <w:rFonts w:ascii="Cambria" w:eastAsia="Cambria" w:hAnsi="Cambria" w:cs="Times New Roman"/>
          <w:b/>
          <w:sz w:val="36"/>
          <w:szCs w:val="20"/>
        </w:rPr>
      </w:pPr>
      <w:bookmarkStart w:id="0" w:name="_GoBack"/>
      <w:bookmarkEnd w:id="0"/>
      <w:r>
        <w:rPr>
          <w:rFonts w:ascii="Cambria" w:eastAsia="Cambria" w:hAnsi="Cambria" w:cs="Times New Roman"/>
          <w:b/>
          <w:sz w:val="36"/>
          <w:szCs w:val="20"/>
        </w:rPr>
        <w:t>ELL</w:t>
      </w:r>
      <w:r>
        <w:rPr>
          <w:rFonts w:ascii="Cambria" w:eastAsia="Cambria" w:hAnsi="Cambria" w:cs="Times New Roman"/>
          <w:b/>
          <w:sz w:val="36"/>
          <w:szCs w:val="20"/>
        </w:rPr>
        <w:br/>
      </w:r>
      <w:r w:rsidR="00DE4576">
        <w:rPr>
          <w:rFonts w:ascii="Cambria" w:eastAsia="Cambria" w:hAnsi="Cambria" w:cs="Times New Roman"/>
          <w:b/>
          <w:sz w:val="36"/>
          <w:szCs w:val="20"/>
        </w:rPr>
        <w:t xml:space="preserve">Report </w:t>
      </w:r>
      <w:r w:rsidR="00C46EC3" w:rsidRPr="00C46EC3">
        <w:rPr>
          <w:rFonts w:ascii="Cambria" w:eastAsia="Cambria" w:hAnsi="Cambria" w:cs="Times New Roman"/>
          <w:b/>
          <w:sz w:val="36"/>
          <w:szCs w:val="20"/>
        </w:rPr>
        <w:t>Template</w:t>
      </w:r>
    </w:p>
    <w:p w:rsidR="00DE4576" w:rsidRDefault="00DE4576" w:rsidP="009E6775">
      <w:pPr>
        <w:spacing w:after="0" w:line="240" w:lineRule="auto"/>
        <w:jc w:val="center"/>
        <w:rPr>
          <w:rFonts w:ascii="Cambria" w:eastAsia="Cambria" w:hAnsi="Cambria" w:cs="Times New Roman"/>
          <w:b/>
          <w:sz w:val="36"/>
          <w:szCs w:val="20"/>
        </w:rPr>
      </w:pPr>
    </w:p>
    <w:p w:rsidR="00DE4576" w:rsidRPr="00DE4576" w:rsidRDefault="00DE4576" w:rsidP="00DE4576">
      <w:pPr>
        <w:spacing w:after="0" w:line="240" w:lineRule="auto"/>
        <w:rPr>
          <w:rFonts w:ascii="Cambria" w:eastAsia="Cambria" w:hAnsi="Cambria" w:cs="Times New Roman"/>
          <w:b/>
          <w:sz w:val="24"/>
          <w:szCs w:val="20"/>
        </w:rPr>
      </w:pPr>
    </w:p>
    <w:p w:rsidR="00DE4576" w:rsidRPr="00DE4576" w:rsidRDefault="00DE4576" w:rsidP="00DE4576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Cambria" w:hAnsi="Cambria" w:cs="Times New Roman"/>
          <w:b/>
          <w:i/>
          <w:sz w:val="28"/>
          <w:szCs w:val="20"/>
        </w:rPr>
      </w:pPr>
      <w:r w:rsidRPr="00DE4576">
        <w:rPr>
          <w:rFonts w:ascii="Cambria" w:eastAsia="Cambria" w:hAnsi="Cambria" w:cs="Times New Roman"/>
          <w:b/>
          <w:i/>
          <w:sz w:val="28"/>
          <w:szCs w:val="20"/>
        </w:rPr>
        <w:t>Description</w:t>
      </w:r>
      <w:r>
        <w:rPr>
          <w:rFonts w:ascii="Cambria" w:eastAsia="Cambria" w:hAnsi="Cambria" w:cs="Times New Roman"/>
          <w:b/>
          <w:i/>
          <w:sz w:val="28"/>
          <w:szCs w:val="20"/>
        </w:rPr>
        <w:br/>
      </w:r>
    </w:p>
    <w:p w:rsidR="00DE4576" w:rsidRPr="00DE4576" w:rsidRDefault="00DE4576" w:rsidP="00DE457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76">
        <w:rPr>
          <w:rFonts w:ascii="Times New Roman" w:eastAsia="Times New Roman" w:hAnsi="Times New Roman" w:cs="Times New Roman"/>
          <w:sz w:val="24"/>
          <w:szCs w:val="24"/>
        </w:rPr>
        <w:t>The setting of the field experience (e.g., in a classroom, at a community organization location, etc.)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46207B">
        <w:rPr>
          <w:rFonts w:ascii="Times New Roman" w:eastAsia="Times New Roman" w:hAnsi="Times New Roman" w:cs="Times New Roman"/>
          <w:sz w:val="24"/>
          <w:szCs w:val="24"/>
        </w:rPr>
        <w:t>I did my field experience at Lake Forest Elementary School in Fulton County. There is a large portion of Lake Forest Elementary that receives ESOL services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E4576" w:rsidRDefault="00DE4576" w:rsidP="00DE457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76">
        <w:rPr>
          <w:rFonts w:ascii="Times New Roman" w:eastAsia="Times New Roman" w:hAnsi="Times New Roman" w:cs="Times New Roman"/>
          <w:sz w:val="24"/>
          <w:szCs w:val="24"/>
        </w:rPr>
        <w:t>The student(s)—use a pseudonym to maintain confidentiality—with whom you are working (e.g. age, grade level, level of English Proficiency, personal characteristics based on observations/interactions, other information that may give the reader a more in-depth description of the student)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46207B">
        <w:rPr>
          <w:rFonts w:ascii="Times New Roman" w:eastAsia="Times New Roman" w:hAnsi="Times New Roman" w:cs="Times New Roman"/>
          <w:sz w:val="24"/>
          <w:szCs w:val="24"/>
        </w:rPr>
        <w:t xml:space="preserve">I worked with several ELL students throughout my time at Lake Forest, but for the sake of this report I will talk about my interactions with a young kindergarten girl. She spoke no English and was very shy. I was working with her on a assignment where students learned the parts of a story by telling one through </w:t>
      </w:r>
      <w:proofErr w:type="spellStart"/>
      <w:r w:rsidR="0046207B">
        <w:rPr>
          <w:rFonts w:ascii="Times New Roman" w:eastAsia="Times New Roman" w:hAnsi="Times New Roman" w:cs="Times New Roman"/>
          <w:sz w:val="24"/>
          <w:szCs w:val="24"/>
        </w:rPr>
        <w:t>EduCreations</w:t>
      </w:r>
      <w:proofErr w:type="spellEnd"/>
    </w:p>
    <w:p w:rsidR="00DE4576" w:rsidRPr="00DE4576" w:rsidRDefault="00DE4576" w:rsidP="00DE4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07B" w:rsidRDefault="00DE4576" w:rsidP="0046207B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76">
        <w:rPr>
          <w:rFonts w:ascii="Times New Roman" w:eastAsia="Times New Roman" w:hAnsi="Times New Roman" w:cs="Times New Roman"/>
          <w:sz w:val="24"/>
          <w:szCs w:val="24"/>
        </w:rPr>
        <w:t>The days and times that you met with the student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207B" w:rsidRPr="0046207B" w:rsidRDefault="0046207B" w:rsidP="0046207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interacted with this young lady approximately April of 2015. </w:t>
      </w:r>
      <w:r w:rsidR="00200D75">
        <w:rPr>
          <w:rFonts w:ascii="Times New Roman" w:eastAsia="Times New Roman" w:hAnsi="Times New Roman" w:cs="Times New Roman"/>
          <w:sz w:val="24"/>
          <w:szCs w:val="24"/>
        </w:rPr>
        <w:t>I was at Lake Forest from January 2015 through October of 2016, and worked with many ELL students through out my time there</w:t>
      </w:r>
    </w:p>
    <w:p w:rsidR="0046207B" w:rsidRDefault="0046207B" w:rsidP="00462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576" w:rsidRPr="00DE4576" w:rsidRDefault="0046207B" w:rsidP="00462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E4576" w:rsidRDefault="00DE4576" w:rsidP="00DE457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576">
        <w:rPr>
          <w:rFonts w:ascii="Times New Roman" w:eastAsia="Times New Roman" w:hAnsi="Times New Roman" w:cs="Times New Roman"/>
          <w:sz w:val="24"/>
          <w:szCs w:val="24"/>
        </w:rPr>
        <w:t>Ways in which you interacted/engaged with the student (including pedagogical strategies)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0D75" w:rsidRDefault="00200D75" w:rsidP="00200D7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goal of our assignment was to </w:t>
      </w:r>
      <w:r w:rsidR="009B30E8">
        <w:rPr>
          <w:rFonts w:ascii="Times New Roman" w:eastAsia="Times New Roman" w:hAnsi="Times New Roman" w:cs="Times New Roman"/>
          <w:sz w:val="24"/>
          <w:szCs w:val="24"/>
        </w:rPr>
        <w:t xml:space="preserve">develop a story with a beginning, middle, and end to teach kindergarten students the parts of a story. The instructional strategy used was to have a station where students drew the beginning, </w:t>
      </w:r>
      <w:proofErr w:type="gramStart"/>
      <w:r w:rsidR="009B30E8">
        <w:rPr>
          <w:rFonts w:ascii="Times New Roman" w:eastAsia="Times New Roman" w:hAnsi="Times New Roman" w:cs="Times New Roman"/>
          <w:sz w:val="24"/>
          <w:szCs w:val="24"/>
        </w:rPr>
        <w:t>middle ,</w:t>
      </w:r>
      <w:proofErr w:type="gramEnd"/>
      <w:r w:rsidR="009B30E8">
        <w:rPr>
          <w:rFonts w:ascii="Times New Roman" w:eastAsia="Times New Roman" w:hAnsi="Times New Roman" w:cs="Times New Roman"/>
          <w:sz w:val="24"/>
          <w:szCs w:val="24"/>
        </w:rPr>
        <w:t xml:space="preserve"> and end of their story on a whiteboard slide like </w:t>
      </w:r>
      <w:proofErr w:type="spellStart"/>
      <w:r w:rsidR="009B30E8">
        <w:rPr>
          <w:rFonts w:ascii="Times New Roman" w:eastAsia="Times New Roman" w:hAnsi="Times New Roman" w:cs="Times New Roman"/>
          <w:sz w:val="24"/>
          <w:szCs w:val="24"/>
        </w:rPr>
        <w:t>EduCreations</w:t>
      </w:r>
      <w:proofErr w:type="spellEnd"/>
      <w:r w:rsidR="009B30E8">
        <w:rPr>
          <w:rFonts w:ascii="Times New Roman" w:eastAsia="Times New Roman" w:hAnsi="Times New Roman" w:cs="Times New Roman"/>
          <w:sz w:val="24"/>
          <w:szCs w:val="24"/>
        </w:rPr>
        <w:t xml:space="preserve"> and then recording narration to go with is</w:t>
      </w:r>
    </w:p>
    <w:p w:rsidR="00DE4576" w:rsidRPr="00DE4576" w:rsidRDefault="00DE4576" w:rsidP="00DE4576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DE4576" w:rsidRPr="00DE4576" w:rsidRDefault="00DE4576" w:rsidP="00DE4576">
      <w:pPr>
        <w:spacing w:after="0" w:line="240" w:lineRule="auto"/>
        <w:rPr>
          <w:rFonts w:ascii="Cambria" w:eastAsia="Cambria" w:hAnsi="Cambria" w:cs="Times New Roman"/>
          <w:i/>
          <w:sz w:val="28"/>
          <w:szCs w:val="20"/>
        </w:rPr>
      </w:pPr>
    </w:p>
    <w:p w:rsidR="00DE4576" w:rsidRDefault="00DE4576" w:rsidP="00DE4576">
      <w:pPr>
        <w:spacing w:after="0" w:line="240" w:lineRule="auto"/>
        <w:rPr>
          <w:rFonts w:ascii="Cambria" w:eastAsia="Cambria" w:hAnsi="Cambria" w:cs="Times New Roman"/>
          <w:b/>
          <w:sz w:val="36"/>
          <w:szCs w:val="20"/>
        </w:rPr>
      </w:pPr>
    </w:p>
    <w:p w:rsidR="00DE4576" w:rsidRDefault="00DE4576" w:rsidP="009E6775">
      <w:pPr>
        <w:spacing w:after="0" w:line="240" w:lineRule="auto"/>
        <w:jc w:val="center"/>
        <w:rPr>
          <w:rFonts w:ascii="Cambria" w:eastAsia="Cambria" w:hAnsi="Cambria" w:cs="Times New Roman"/>
          <w:b/>
          <w:sz w:val="36"/>
          <w:szCs w:val="20"/>
        </w:rPr>
      </w:pPr>
    </w:p>
    <w:p w:rsidR="00DE4576" w:rsidRDefault="00DE4576" w:rsidP="009B30E8">
      <w:pPr>
        <w:spacing w:after="0" w:line="240" w:lineRule="auto"/>
        <w:rPr>
          <w:rFonts w:ascii="Cambria" w:eastAsia="Cambria" w:hAnsi="Cambria" w:cs="Times New Roman"/>
          <w:b/>
          <w:sz w:val="36"/>
          <w:szCs w:val="20"/>
        </w:rPr>
      </w:pPr>
    </w:p>
    <w:p w:rsidR="009E6775" w:rsidRPr="003E5EBD" w:rsidRDefault="00C46EC3" w:rsidP="00DE4576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Cambria" w:hAnsi="Cambria" w:cs="Times New Roman"/>
          <w:b/>
          <w:i/>
          <w:sz w:val="28"/>
          <w:szCs w:val="20"/>
        </w:rPr>
      </w:pPr>
      <w:r w:rsidRPr="003E5EBD">
        <w:rPr>
          <w:rFonts w:ascii="Cambria" w:eastAsia="Cambria" w:hAnsi="Cambria" w:cs="Times New Roman"/>
          <w:b/>
          <w:i/>
          <w:sz w:val="28"/>
          <w:szCs w:val="20"/>
        </w:rPr>
        <w:t>Objectives and Assessments</w:t>
      </w:r>
    </w:p>
    <w:p w:rsidR="009E6775" w:rsidRPr="00FC0FF0" w:rsidRDefault="009E6775" w:rsidP="009E6775">
      <w:pPr>
        <w:spacing w:after="0" w:line="240" w:lineRule="auto"/>
        <w:rPr>
          <w:rFonts w:ascii="Cambria" w:eastAsia="Cambria" w:hAnsi="Cambria" w:cs="Times New Roman"/>
          <w:sz w:val="20"/>
          <w:szCs w:val="20"/>
        </w:rPr>
      </w:pPr>
    </w:p>
    <w:p w:rsidR="009E6775" w:rsidRPr="00FC0FF0" w:rsidRDefault="00F63A3F" w:rsidP="00BC1CC2">
      <w:pPr>
        <w:spacing w:after="0" w:line="240" w:lineRule="auto"/>
        <w:jc w:val="center"/>
        <w:rPr>
          <w:rFonts w:ascii="Cambria" w:eastAsia="Cambria" w:hAnsi="Cambria" w:cs="Times New Roman"/>
          <w:sz w:val="20"/>
          <w:szCs w:val="20"/>
        </w:rPr>
      </w:pPr>
      <w:r>
        <w:rPr>
          <w:rFonts w:ascii="Cambria" w:eastAsia="Cambria" w:hAnsi="Cambria" w:cs="Times New Roman"/>
          <w:sz w:val="20"/>
          <w:szCs w:val="20"/>
        </w:rPr>
        <w:t>Write 2-3 learning objectives and state how you will assess each</w:t>
      </w:r>
      <w:r w:rsidR="00BC1CC2">
        <w:rPr>
          <w:rFonts w:ascii="Cambria" w:eastAsia="Cambria" w:hAnsi="Cambria" w:cs="Times New Roman"/>
          <w:sz w:val="20"/>
          <w:szCs w:val="20"/>
        </w:rPr>
        <w:t>.</w:t>
      </w:r>
      <w:r>
        <w:rPr>
          <w:rFonts w:ascii="Cambria" w:eastAsia="Cambria" w:hAnsi="Cambria" w:cs="Times New Roman"/>
          <w:sz w:val="20"/>
          <w:szCs w:val="20"/>
        </w:rPr>
        <w:t xml:space="preserve"> Provide evidence for meeting the objectives.</w:t>
      </w:r>
    </w:p>
    <w:p w:rsidR="009E6775" w:rsidRPr="00FC0FF0" w:rsidRDefault="009E6775" w:rsidP="009E6775">
      <w:pPr>
        <w:spacing w:after="0" w:line="240" w:lineRule="auto"/>
        <w:rPr>
          <w:rFonts w:ascii="Cambria" w:eastAsia="Cambria" w:hAnsi="Cambria" w:cs="Times New Roman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28"/>
        <w:gridCol w:w="3780"/>
        <w:gridCol w:w="3607"/>
      </w:tblGrid>
      <w:tr w:rsidR="00FC0FF0">
        <w:trPr>
          <w:trHeight w:val="717"/>
        </w:trPr>
        <w:tc>
          <w:tcPr>
            <w:tcW w:w="2628" w:type="dxa"/>
          </w:tcPr>
          <w:p w:rsidR="00FC0FF0" w:rsidRPr="00C46EC3" w:rsidRDefault="00B901AB" w:rsidP="00FC0FF0">
            <w:pPr>
              <w:pStyle w:val="ListParagraph"/>
              <w:ind w:left="0"/>
              <w:jc w:val="center"/>
              <w:rPr>
                <w:rFonts w:ascii="Cambria" w:eastAsia="Cambria" w:hAnsi="Cambria" w:cs="Times New Roman"/>
                <w:b/>
                <w:sz w:val="24"/>
                <w:szCs w:val="20"/>
              </w:rPr>
            </w:pPr>
            <w:r>
              <w:rPr>
                <w:rFonts w:ascii="Cambria" w:eastAsia="Cambria" w:hAnsi="Cambria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213360</wp:posOffset>
                      </wp:positionV>
                      <wp:extent cx="6400800" cy="1028700"/>
                      <wp:effectExtent l="0" t="254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2B2D" w:rsidRPr="00BC1CC2" w:rsidRDefault="00BF2B2D" w:rsidP="00BC1CC2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20"/>
                                    </w:rPr>
                                  </w:pPr>
                                  <w:r w:rsidRPr="00BC1CC2">
                                    <w:rPr>
                                      <w:color w:val="D9D9D9" w:themeColor="background1" w:themeShade="D9"/>
                                      <w:sz w:val="120"/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8.95pt;margin-top:16.8pt;width:7in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" filled="f" stroked="f">
                      <v:textbox inset=",7.2pt,,7.2pt">
                        <w:txbxContent>
                          <w:p w:rsidR="00BF2B2D" w:rsidRPr="00BC1CC2" w:rsidRDefault="00BF2B2D" w:rsidP="00BC1CC2">
                            <w:pPr>
                              <w:jc w:val="center"/>
                              <w:rPr>
                                <w:color w:val="D9D9D9" w:themeColor="background1" w:themeShade="D9"/>
                                <w:sz w:val="120"/>
                              </w:rPr>
                            </w:pPr>
                            <w:r w:rsidRPr="00BC1CC2">
                              <w:rPr>
                                <w:color w:val="D9D9D9" w:themeColor="background1" w:themeShade="D9"/>
                                <w:sz w:val="120"/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0FF0" w:rsidRPr="00C46EC3">
              <w:rPr>
                <w:rFonts w:ascii="Cambria" w:eastAsia="Cambria" w:hAnsi="Cambria" w:cs="Times New Roman"/>
                <w:b/>
                <w:sz w:val="24"/>
                <w:szCs w:val="20"/>
              </w:rPr>
              <w:t>Objective</w:t>
            </w:r>
          </w:p>
        </w:tc>
        <w:tc>
          <w:tcPr>
            <w:tcW w:w="3780" w:type="dxa"/>
          </w:tcPr>
          <w:p w:rsidR="00FC0FF0" w:rsidRPr="00C46EC3" w:rsidRDefault="00FC0FF0" w:rsidP="00FC0FF0">
            <w:pPr>
              <w:pStyle w:val="ListParagraph"/>
              <w:ind w:left="0"/>
              <w:jc w:val="center"/>
              <w:rPr>
                <w:rFonts w:ascii="Cambria" w:eastAsia="Cambria" w:hAnsi="Cambria" w:cs="Times New Roman"/>
                <w:b/>
                <w:sz w:val="24"/>
                <w:szCs w:val="20"/>
              </w:rPr>
            </w:pPr>
            <w:r w:rsidRPr="00C46EC3">
              <w:rPr>
                <w:rFonts w:ascii="Cambria" w:eastAsia="Cambria" w:hAnsi="Cambria" w:cs="Times New Roman"/>
                <w:b/>
                <w:sz w:val="24"/>
                <w:szCs w:val="20"/>
              </w:rPr>
              <w:t>Assessment</w:t>
            </w:r>
          </w:p>
        </w:tc>
        <w:tc>
          <w:tcPr>
            <w:tcW w:w="3607" w:type="dxa"/>
          </w:tcPr>
          <w:p w:rsidR="00FC0FF0" w:rsidRPr="00C46EC3" w:rsidRDefault="00FC0FF0" w:rsidP="00FC0FF0">
            <w:pPr>
              <w:pStyle w:val="ListParagraph"/>
              <w:ind w:left="0"/>
              <w:jc w:val="center"/>
              <w:rPr>
                <w:rFonts w:ascii="Cambria" w:eastAsia="Cambria" w:hAnsi="Cambria" w:cs="Times New Roman"/>
                <w:b/>
                <w:sz w:val="24"/>
                <w:szCs w:val="20"/>
              </w:rPr>
            </w:pPr>
            <w:r w:rsidRPr="00C46EC3">
              <w:rPr>
                <w:rFonts w:ascii="Cambria" w:eastAsia="Cambria" w:hAnsi="Cambria" w:cs="Times New Roman"/>
                <w:b/>
                <w:sz w:val="24"/>
                <w:szCs w:val="20"/>
              </w:rPr>
              <w:t>Was the objective met? Evidence of student learning.</w:t>
            </w:r>
          </w:p>
        </w:tc>
      </w:tr>
      <w:tr w:rsidR="00FC0FF0">
        <w:trPr>
          <w:trHeight w:val="1178"/>
        </w:trPr>
        <w:tc>
          <w:tcPr>
            <w:tcW w:w="2628" w:type="dxa"/>
          </w:tcPr>
          <w:p w:rsidR="00FC0FF0" w:rsidRPr="00FC0FF0" w:rsidRDefault="00FC0FF0" w:rsidP="00FC0FF0">
            <w:pPr>
              <w:pStyle w:val="ListParagraph"/>
              <w:ind w:left="0"/>
              <w:rPr>
                <w:rFonts w:ascii="Cambria" w:eastAsia="Cambria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ambria" w:hAnsi="Cambria" w:cs="Times New Roman"/>
                <w:i/>
                <w:sz w:val="20"/>
                <w:szCs w:val="20"/>
              </w:rPr>
              <w:t>(Content) The student will investigate the characteristics of quadrilaterals.</w:t>
            </w:r>
          </w:p>
        </w:tc>
        <w:tc>
          <w:tcPr>
            <w:tcW w:w="3780" w:type="dxa"/>
          </w:tcPr>
          <w:p w:rsidR="00FC0FF0" w:rsidRPr="00FC0FF0" w:rsidRDefault="00FC0FF0" w:rsidP="00FC0FF0">
            <w:pPr>
              <w:pStyle w:val="ListParagraph"/>
              <w:ind w:left="0"/>
              <w:rPr>
                <w:rFonts w:ascii="Cambria" w:eastAsia="Cambria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ambria" w:hAnsi="Cambria" w:cs="Times New Roman"/>
                <w:i/>
                <w:sz w:val="20"/>
                <w:szCs w:val="20"/>
              </w:rPr>
              <w:t>(Formative). I will observe and ask questions while the student is working.</w:t>
            </w:r>
          </w:p>
        </w:tc>
        <w:tc>
          <w:tcPr>
            <w:tcW w:w="3607" w:type="dxa"/>
          </w:tcPr>
          <w:p w:rsidR="00FC0FF0" w:rsidRDefault="00FC0FF0" w:rsidP="00FC0FF0">
            <w:pPr>
              <w:pStyle w:val="ListParagraph"/>
              <w:ind w:left="0"/>
              <w:rPr>
                <w:rFonts w:ascii="Cambria" w:eastAsia="Cambria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ambria" w:hAnsi="Cambria" w:cs="Times New Roman"/>
                <w:i/>
                <w:sz w:val="20"/>
                <w:szCs w:val="20"/>
              </w:rPr>
              <w:t xml:space="preserve">Yes. Maria was able to look at the quadrilateral </w:t>
            </w:r>
            <w:proofErr w:type="spellStart"/>
            <w:r>
              <w:rPr>
                <w:rFonts w:ascii="Cambria" w:eastAsia="Cambria" w:hAnsi="Cambria" w:cs="Times New Roman"/>
                <w:i/>
                <w:sz w:val="20"/>
                <w:szCs w:val="20"/>
              </w:rPr>
              <w:t>manipulatives</w:t>
            </w:r>
            <w:proofErr w:type="spellEnd"/>
            <w:r>
              <w:rPr>
                <w:rFonts w:ascii="Cambria" w:eastAsia="Cambria" w:hAnsi="Cambria" w:cs="Times New Roman"/>
                <w:i/>
                <w:sz w:val="20"/>
                <w:szCs w:val="20"/>
              </w:rPr>
              <w:t xml:space="preserve"> and identify (show and explain) all the characteristics of each. </w:t>
            </w:r>
          </w:p>
        </w:tc>
      </w:tr>
      <w:tr w:rsidR="00C46EC3">
        <w:trPr>
          <w:trHeight w:val="2015"/>
        </w:trPr>
        <w:tc>
          <w:tcPr>
            <w:tcW w:w="2628" w:type="dxa"/>
          </w:tcPr>
          <w:p w:rsidR="00C46EC3" w:rsidRPr="00FC0FF0" w:rsidRDefault="009B30E8" w:rsidP="00FC0FF0">
            <w:pPr>
              <w:pStyle w:val="ListParagraph"/>
              <w:ind w:left="0"/>
              <w:rPr>
                <w:rFonts w:ascii="Cambria" w:eastAsia="Cambria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ambria" w:hAnsi="Cambria" w:cs="Times New Roman"/>
                <w:i/>
                <w:sz w:val="20"/>
                <w:szCs w:val="20"/>
              </w:rPr>
              <w:t>The students will understand the parts of a story as the beginning, middle, and the end</w:t>
            </w:r>
          </w:p>
        </w:tc>
        <w:tc>
          <w:tcPr>
            <w:tcW w:w="3780" w:type="dxa"/>
          </w:tcPr>
          <w:p w:rsidR="00C46EC3" w:rsidRPr="00FC0FF0" w:rsidRDefault="009B30E8" w:rsidP="00FC0FF0">
            <w:pPr>
              <w:pStyle w:val="ListParagraph"/>
              <w:ind w:left="0"/>
              <w:rPr>
                <w:rFonts w:ascii="Cambria" w:eastAsia="Cambria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ambria" w:hAnsi="Cambria" w:cs="Times New Roman"/>
                <w:i/>
                <w:sz w:val="20"/>
                <w:szCs w:val="20"/>
              </w:rPr>
              <w:t xml:space="preserve">Students will create and </w:t>
            </w:r>
            <w:proofErr w:type="spellStart"/>
            <w:r>
              <w:rPr>
                <w:rFonts w:ascii="Cambria" w:eastAsia="Cambria" w:hAnsi="Cambria" w:cs="Times New Roman"/>
                <w:i/>
                <w:sz w:val="20"/>
                <w:szCs w:val="20"/>
              </w:rPr>
              <w:t>EduCreatiosn</w:t>
            </w:r>
            <w:proofErr w:type="spellEnd"/>
            <w:r>
              <w:rPr>
                <w:rFonts w:ascii="Cambria" w:eastAsia="Cambria" w:hAnsi="Cambria" w:cs="Times New Roman"/>
                <w:i/>
                <w:sz w:val="20"/>
                <w:szCs w:val="20"/>
              </w:rPr>
              <w:t xml:space="preserve"> video with all three aspects of the story</w:t>
            </w:r>
          </w:p>
        </w:tc>
        <w:tc>
          <w:tcPr>
            <w:tcW w:w="3607" w:type="dxa"/>
          </w:tcPr>
          <w:p w:rsidR="00C46EC3" w:rsidRDefault="009B30E8" w:rsidP="00FC0FF0">
            <w:pPr>
              <w:pStyle w:val="ListParagraph"/>
              <w:ind w:left="0"/>
              <w:rPr>
                <w:rFonts w:ascii="Cambria" w:eastAsia="Cambria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ambria" w:hAnsi="Cambria" w:cs="Times New Roman"/>
                <w:i/>
                <w:sz w:val="20"/>
                <w:szCs w:val="20"/>
              </w:rPr>
              <w:t xml:space="preserve">The Kindergarten student referenced was unable to meet the objective as she was </w:t>
            </w:r>
            <w:proofErr w:type="gramStart"/>
            <w:r>
              <w:rPr>
                <w:rFonts w:ascii="Cambria" w:eastAsia="Cambria" w:hAnsi="Cambria" w:cs="Times New Roman"/>
                <w:i/>
                <w:sz w:val="20"/>
                <w:szCs w:val="20"/>
              </w:rPr>
              <w:t>to</w:t>
            </w:r>
            <w:proofErr w:type="gramEnd"/>
            <w:r>
              <w:rPr>
                <w:rFonts w:ascii="Cambria" w:eastAsia="Cambria" w:hAnsi="Cambria" w:cs="Times New Roman"/>
                <w:i/>
                <w:sz w:val="20"/>
                <w:szCs w:val="20"/>
              </w:rPr>
              <w:t xml:space="preserve"> nervous to record her story. Several other students did though</w:t>
            </w:r>
          </w:p>
        </w:tc>
      </w:tr>
      <w:tr w:rsidR="00C46EC3">
        <w:trPr>
          <w:trHeight w:val="2015"/>
        </w:trPr>
        <w:tc>
          <w:tcPr>
            <w:tcW w:w="2628" w:type="dxa"/>
          </w:tcPr>
          <w:p w:rsidR="00C46EC3" w:rsidRPr="00FC0FF0" w:rsidRDefault="00BF2B2D" w:rsidP="00FC0FF0">
            <w:pPr>
              <w:pStyle w:val="ListParagraph"/>
              <w:ind w:left="0"/>
              <w:rPr>
                <w:rFonts w:ascii="Cambria" w:eastAsia="Cambria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ambria" w:hAnsi="Cambria" w:cs="Times New Roman"/>
                <w:i/>
                <w:sz w:val="20"/>
                <w:szCs w:val="20"/>
              </w:rPr>
              <w:t xml:space="preserve">The student will be able to narrate their story </w:t>
            </w:r>
          </w:p>
        </w:tc>
        <w:tc>
          <w:tcPr>
            <w:tcW w:w="3780" w:type="dxa"/>
          </w:tcPr>
          <w:p w:rsidR="00C46EC3" w:rsidRPr="00FC0FF0" w:rsidRDefault="00BF2B2D" w:rsidP="00FC0FF0">
            <w:pPr>
              <w:pStyle w:val="ListParagraph"/>
              <w:ind w:left="0"/>
              <w:rPr>
                <w:rFonts w:ascii="Cambria" w:eastAsia="Cambria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ambria" w:hAnsi="Cambria" w:cs="Times New Roman"/>
                <w:i/>
                <w:sz w:val="20"/>
                <w:szCs w:val="20"/>
              </w:rPr>
              <w:t xml:space="preserve">Students will narrate the slides that they have used </w:t>
            </w:r>
          </w:p>
        </w:tc>
        <w:tc>
          <w:tcPr>
            <w:tcW w:w="3607" w:type="dxa"/>
          </w:tcPr>
          <w:p w:rsidR="00C46EC3" w:rsidRDefault="00BF2B2D" w:rsidP="00FC0FF0">
            <w:pPr>
              <w:pStyle w:val="ListParagraph"/>
              <w:ind w:left="0"/>
              <w:rPr>
                <w:rFonts w:ascii="Cambria" w:eastAsia="Cambria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ambria" w:hAnsi="Cambria" w:cs="Times New Roman"/>
                <w:i/>
                <w:sz w:val="20"/>
                <w:szCs w:val="20"/>
              </w:rPr>
              <w:t xml:space="preserve">While the Kindergarten student referenced above did not complete the activity, several students did </w:t>
            </w:r>
          </w:p>
        </w:tc>
      </w:tr>
    </w:tbl>
    <w:p w:rsidR="003E5EBD" w:rsidRDefault="003E5EBD" w:rsidP="00FC0FF0">
      <w:pPr>
        <w:pStyle w:val="ListParagraph"/>
        <w:spacing w:after="0" w:line="240" w:lineRule="auto"/>
        <w:rPr>
          <w:rFonts w:ascii="Cambria" w:eastAsia="Cambria" w:hAnsi="Cambria" w:cs="Times New Roman"/>
          <w:sz w:val="20"/>
          <w:szCs w:val="20"/>
        </w:rPr>
      </w:pPr>
    </w:p>
    <w:p w:rsidR="003E5EBD" w:rsidRDefault="003E5EBD">
      <w:pPr>
        <w:rPr>
          <w:rFonts w:ascii="Cambria" w:eastAsia="Cambria" w:hAnsi="Cambria" w:cs="Times New Roman"/>
          <w:sz w:val="20"/>
          <w:szCs w:val="20"/>
        </w:rPr>
      </w:pPr>
      <w:r>
        <w:rPr>
          <w:rFonts w:ascii="Cambria" w:eastAsia="Cambria" w:hAnsi="Cambria" w:cs="Times New Roman"/>
          <w:sz w:val="20"/>
          <w:szCs w:val="20"/>
        </w:rPr>
        <w:br w:type="page"/>
      </w:r>
    </w:p>
    <w:p w:rsidR="003E5EBD" w:rsidRPr="003E5EBD" w:rsidRDefault="003E5EBD" w:rsidP="003E5EBD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Cambria" w:hAnsi="Cambria" w:cs="Times New Roman"/>
          <w:b/>
          <w:i/>
          <w:sz w:val="28"/>
          <w:szCs w:val="20"/>
        </w:rPr>
      </w:pPr>
      <w:r w:rsidRPr="003E5EBD">
        <w:rPr>
          <w:rFonts w:ascii="Cambria" w:eastAsia="Cambria" w:hAnsi="Cambria" w:cs="Times New Roman"/>
          <w:b/>
          <w:i/>
          <w:sz w:val="28"/>
          <w:szCs w:val="20"/>
        </w:rPr>
        <w:lastRenderedPageBreak/>
        <w:t>Resources</w:t>
      </w:r>
    </w:p>
    <w:p w:rsidR="003E5EBD" w:rsidRDefault="003E5EBD" w:rsidP="003E5E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46405">
        <w:rPr>
          <w:rFonts w:ascii="Times New Roman" w:eastAsia="Times New Roman" w:hAnsi="Times New Roman" w:cs="Times New Roman"/>
          <w:sz w:val="24"/>
          <w:szCs w:val="24"/>
        </w:rPr>
        <w:t>You are required to use 2-3 ELL-specific resources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help inform your understanding</w:t>
      </w:r>
      <w:r w:rsidRPr="00446405">
        <w:rPr>
          <w:rFonts w:ascii="Times New Roman" w:eastAsia="Times New Roman" w:hAnsi="Times New Roman" w:cs="Times New Roman"/>
          <w:sz w:val="24"/>
          <w:szCs w:val="24"/>
        </w:rPr>
        <w:t xml:space="preserve"> of ELLs and increase your pedagogical strategies to assist students who are English Language </w:t>
      </w:r>
      <w:r>
        <w:rPr>
          <w:rFonts w:ascii="Times New Roman" w:eastAsia="Times New Roman" w:hAnsi="Times New Roman" w:cs="Times New Roman"/>
          <w:sz w:val="24"/>
          <w:szCs w:val="24"/>
        </w:rPr>
        <w:t>Learners (ELLs). You may use th</w:t>
      </w:r>
      <w:r w:rsidRPr="00446405">
        <w:rPr>
          <w:rFonts w:ascii="Times New Roman" w:eastAsia="Times New Roman" w:hAnsi="Times New Roman" w:cs="Times New Roman"/>
          <w:sz w:val="24"/>
          <w:szCs w:val="24"/>
        </w:rPr>
        <w:t>e resources listed within the module or other resources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available to you</w:t>
      </w:r>
      <w:r w:rsidRPr="004464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46405">
        <w:rPr>
          <w:rFonts w:ascii="Times New Roman" w:eastAsia="Times New Roman" w:hAnsi="Times New Roman" w:cs="Times New Roman"/>
          <w:sz w:val="24"/>
          <w:szCs w:val="24"/>
        </w:rPr>
        <w:t>riefly describe how the resource</w:t>
      </w:r>
      <w:r>
        <w:rPr>
          <w:rFonts w:ascii="Times New Roman" w:eastAsia="Times New Roman" w:hAnsi="Times New Roman" w:cs="Times New Roman"/>
          <w:sz w:val="24"/>
          <w:szCs w:val="24"/>
        </w:rPr>
        <w:t>s were</w:t>
      </w:r>
      <w:r w:rsidRPr="00446405">
        <w:rPr>
          <w:rFonts w:ascii="Times New Roman" w:eastAsia="Times New Roman" w:hAnsi="Times New Roman" w:cs="Times New Roman"/>
          <w:sz w:val="24"/>
          <w:szCs w:val="24"/>
        </w:rPr>
        <w:t xml:space="preserve"> used to assist in your experience. </w:t>
      </w:r>
    </w:p>
    <w:p w:rsidR="00BF2B2D" w:rsidRDefault="00BF2B2D" w:rsidP="003E5E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types of assessments and logs are difficult in my position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Iteach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where my work is dictated by contract. This school is easily the most experience I have had with ELL students as most of the population has had some type of support at one time or another. If I were to be in a situation like this again I like the article that can be found at this </w:t>
      </w:r>
      <w:hyperlink r:id="rId9" w:history="1">
        <w:r w:rsidRPr="00BF2B2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link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fro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Edutopia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It gives me lots of resources to try and reach ELL students including the suggestion of using Google Translate in order to communicate with this kindergarten student. I also </w:t>
      </w:r>
      <w:r w:rsidR="00B901AB">
        <w:rPr>
          <w:rFonts w:ascii="Times New Roman" w:eastAsia="Times New Roman" w:hAnsi="Times New Roman" w:cs="Times New Roman"/>
          <w:sz w:val="24"/>
          <w:szCs w:val="24"/>
        </w:rPr>
        <w:t xml:space="preserve">would use the IRIS module in order to better understand ELL </w:t>
      </w:r>
      <w:proofErr w:type="gramStart"/>
      <w:r w:rsidR="00B901AB">
        <w:rPr>
          <w:rFonts w:ascii="Times New Roman" w:eastAsia="Times New Roman" w:hAnsi="Times New Roman" w:cs="Times New Roman"/>
          <w:sz w:val="24"/>
          <w:szCs w:val="24"/>
        </w:rPr>
        <w:t>learners</w:t>
      </w:r>
      <w:proofErr w:type="gramEnd"/>
      <w:r w:rsidR="00B901AB">
        <w:rPr>
          <w:rFonts w:ascii="Times New Roman" w:eastAsia="Times New Roman" w:hAnsi="Times New Roman" w:cs="Times New Roman"/>
          <w:sz w:val="24"/>
          <w:szCs w:val="24"/>
        </w:rPr>
        <w:t xml:space="preserve"> needs.</w:t>
      </w:r>
    </w:p>
    <w:p w:rsidR="00FC0FF0" w:rsidRDefault="00FC0FF0" w:rsidP="00FC0FF0">
      <w:pPr>
        <w:pStyle w:val="ListParagraph"/>
        <w:spacing w:after="0" w:line="240" w:lineRule="auto"/>
        <w:rPr>
          <w:rFonts w:ascii="Cambria" w:eastAsia="Cambria" w:hAnsi="Cambria" w:cs="Times New Roman"/>
          <w:sz w:val="20"/>
          <w:szCs w:val="20"/>
        </w:rPr>
      </w:pPr>
    </w:p>
    <w:sectPr w:rsidR="00FC0FF0" w:rsidSect="00C46EC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B2D" w:rsidRDefault="00BF2B2D" w:rsidP="009E6775">
      <w:pPr>
        <w:spacing w:after="0" w:line="240" w:lineRule="auto"/>
      </w:pPr>
      <w:r>
        <w:separator/>
      </w:r>
    </w:p>
  </w:endnote>
  <w:endnote w:type="continuationSeparator" w:id="0">
    <w:p w:rsidR="00BF2B2D" w:rsidRDefault="00BF2B2D" w:rsidP="009E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B2D" w:rsidRDefault="00BF2B2D" w:rsidP="009E6775">
      <w:pPr>
        <w:spacing w:after="0" w:line="240" w:lineRule="auto"/>
      </w:pPr>
      <w:r>
        <w:separator/>
      </w:r>
    </w:p>
  </w:footnote>
  <w:footnote w:type="continuationSeparator" w:id="0">
    <w:p w:rsidR="00BF2B2D" w:rsidRDefault="00BF2B2D" w:rsidP="009E6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513"/>
    <w:multiLevelType w:val="multilevel"/>
    <w:tmpl w:val="4A1A1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77DD6"/>
    <w:multiLevelType w:val="hybridMultilevel"/>
    <w:tmpl w:val="9246F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4C9F"/>
    <w:multiLevelType w:val="hybridMultilevel"/>
    <w:tmpl w:val="F6E2D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8643C"/>
    <w:multiLevelType w:val="hybridMultilevel"/>
    <w:tmpl w:val="6D0E1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E28A1"/>
    <w:multiLevelType w:val="multilevel"/>
    <w:tmpl w:val="A43895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20332B"/>
    <w:multiLevelType w:val="hybridMultilevel"/>
    <w:tmpl w:val="6D0E1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451B9"/>
    <w:multiLevelType w:val="hybridMultilevel"/>
    <w:tmpl w:val="61989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755CB"/>
    <w:multiLevelType w:val="hybridMultilevel"/>
    <w:tmpl w:val="A2D2BBC6"/>
    <w:lvl w:ilvl="0" w:tplc="E4A2BB3C">
      <w:start w:val="14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75"/>
    <w:rsid w:val="00097BEF"/>
    <w:rsid w:val="000B1591"/>
    <w:rsid w:val="000C58D3"/>
    <w:rsid w:val="001F59B0"/>
    <w:rsid w:val="00200D75"/>
    <w:rsid w:val="002947ED"/>
    <w:rsid w:val="002E7293"/>
    <w:rsid w:val="003E5EBD"/>
    <w:rsid w:val="0046207B"/>
    <w:rsid w:val="004E6FE2"/>
    <w:rsid w:val="00614765"/>
    <w:rsid w:val="007410D3"/>
    <w:rsid w:val="009B30E8"/>
    <w:rsid w:val="009E6775"/>
    <w:rsid w:val="00A818C4"/>
    <w:rsid w:val="00B6479E"/>
    <w:rsid w:val="00B901AB"/>
    <w:rsid w:val="00BC1CC2"/>
    <w:rsid w:val="00BF2B2D"/>
    <w:rsid w:val="00BF4987"/>
    <w:rsid w:val="00C46EC3"/>
    <w:rsid w:val="00DE4576"/>
    <w:rsid w:val="00EF1CE8"/>
    <w:rsid w:val="00F4338C"/>
    <w:rsid w:val="00F63A3F"/>
    <w:rsid w:val="00FA06C1"/>
    <w:rsid w:val="00FC0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7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E6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7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775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7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7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6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67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6775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6775"/>
    <w:rPr>
      <w:vertAlign w:val="superscript"/>
    </w:rPr>
  </w:style>
  <w:style w:type="table" w:styleId="TableGrid">
    <w:name w:val="Table Grid"/>
    <w:basedOn w:val="TableNormal"/>
    <w:uiPriority w:val="59"/>
    <w:rsid w:val="00FC0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2B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7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E6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7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775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7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7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6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67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6775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6775"/>
    <w:rPr>
      <w:vertAlign w:val="superscript"/>
    </w:rPr>
  </w:style>
  <w:style w:type="table" w:styleId="TableGrid">
    <w:name w:val="Table Grid"/>
    <w:basedOn w:val="TableNormal"/>
    <w:uiPriority w:val="59"/>
    <w:rsid w:val="00FC0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2B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edutopia.org/blog/strategies-and-resources-supporting-ell-todd-finley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AF500-2DFC-A543-967E-C087038E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3153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PLBullock</dc:creator>
  <cp:lastModifiedBy>David Lockhart</cp:lastModifiedBy>
  <cp:revision>2</cp:revision>
  <dcterms:created xsi:type="dcterms:W3CDTF">2016-11-07T03:05:00Z</dcterms:created>
  <dcterms:modified xsi:type="dcterms:W3CDTF">2016-11-07T03:05:00Z</dcterms:modified>
</cp:coreProperties>
</file>